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00" w:rsidRPr="00EC2F1A" w:rsidRDefault="00EC2F1A" w:rsidP="00EC2F1A">
      <w:r>
        <w:rPr>
          <w:rFonts w:hint="cs"/>
          <w:cs/>
        </w:rPr>
        <w:t>ใบสมัคร สหกรณ์ฯ</w:t>
      </w:r>
      <w:bookmarkStart w:id="0" w:name="_GoBack"/>
      <w:bookmarkEnd w:id="0"/>
    </w:p>
    <w:sectPr w:rsidR="00955100" w:rsidRPr="00EC2F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D04"/>
    <w:rsid w:val="00955100"/>
    <w:rsid w:val="00A80D04"/>
    <w:rsid w:val="00EC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JadHiOEm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JadHi</dc:creator>
  <cp:keywords/>
  <dc:description/>
  <cp:lastModifiedBy>JadHi</cp:lastModifiedBy>
  <cp:revision>1</cp:revision>
  <dcterms:created xsi:type="dcterms:W3CDTF">2017-12-07T04:06:00Z</dcterms:created>
  <dcterms:modified xsi:type="dcterms:W3CDTF">2017-12-07T04:58:00Z</dcterms:modified>
</cp:coreProperties>
</file>