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AA" w:rsidRDefault="006623AA" w:rsidP="006623AA">
      <w:pPr>
        <w:spacing w:after="135" w:line="240" w:lineRule="auto"/>
        <w:jc w:val="center"/>
        <w:rPr>
          <w:rStyle w:val="a3"/>
        </w:rPr>
      </w:pPr>
    </w:p>
    <w:p w:rsidR="006623AA" w:rsidRDefault="006623AA" w:rsidP="006623AA">
      <w:pPr>
        <w:spacing w:after="135" w:line="240" w:lineRule="auto"/>
        <w:jc w:val="center"/>
        <w:rPr>
          <w:rStyle w:val="a3"/>
        </w:rPr>
      </w:pPr>
    </w:p>
    <w:p w:rsidR="006623AA" w:rsidRPr="005407F1" w:rsidRDefault="006623AA" w:rsidP="006623AA">
      <w:pPr>
        <w:spacing w:after="135" w:line="240" w:lineRule="auto"/>
        <w:jc w:val="center"/>
        <w:rPr>
          <w:rStyle w:val="a3"/>
        </w:rPr>
      </w:pPr>
    </w:p>
    <w:p w:rsidR="006623AA" w:rsidRDefault="006623AA" w:rsidP="006623AA">
      <w:pPr>
        <w:spacing w:after="135" w:line="240" w:lineRule="auto"/>
        <w:jc w:val="center"/>
        <w:rPr>
          <w:rFonts w:asciiTheme="majorBidi" w:eastAsia="Times New Roman" w:hAnsiTheme="majorBidi" w:cstheme="majorBidi"/>
          <w:b/>
          <w:bCs/>
          <w:color w:val="FF6600"/>
          <w:sz w:val="36"/>
          <w:szCs w:val="36"/>
          <w:shd w:val="clear" w:color="auto" w:fill="FFFF99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คณะกรรมการชุดที่ 4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6  </w:t>
      </w:r>
      <w:r w:rsidRPr="00991F29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จากมติที่ประชุมสามัญประจำปี </w:t>
      </w:r>
      <w:r w:rsidRPr="00120563">
        <w:rPr>
          <w:rFonts w:asciiTheme="majorBidi" w:hAnsiTheme="majorBidi" w:cstheme="majorBidi"/>
          <w:b/>
          <w:bCs/>
          <w:sz w:val="36"/>
          <w:szCs w:val="36"/>
          <w:cs/>
        </w:rPr>
        <w:t>256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2</w:t>
      </w:r>
      <w:r w:rsidRPr="00120563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Pr="0012056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120563">
        <w:rPr>
          <w:rFonts w:asciiTheme="majorBidi" w:hAnsiTheme="majorBidi" w:cstheme="majorBidi"/>
          <w:b/>
          <w:bCs/>
          <w:sz w:val="36"/>
          <w:szCs w:val="36"/>
          <w:cs/>
        </w:rPr>
        <w:t>เมื่อวันที่ 2</w:t>
      </w:r>
      <w:r w:rsidRPr="00120563">
        <w:rPr>
          <w:rFonts w:asciiTheme="majorBidi" w:hAnsiTheme="majorBidi" w:cstheme="majorBidi" w:hint="cs"/>
          <w:b/>
          <w:bCs/>
          <w:sz w:val="36"/>
          <w:szCs w:val="36"/>
          <w:cs/>
        </w:rPr>
        <w:t>8</w:t>
      </w:r>
      <w:r w:rsidRPr="00120563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Pr="00AD1E9F">
        <w:rPr>
          <w:rFonts w:asciiTheme="majorBidi" w:hAnsiTheme="majorBidi" w:cstheme="majorBidi"/>
          <w:b/>
          <w:bCs/>
          <w:sz w:val="36"/>
          <w:szCs w:val="36"/>
          <w:cs/>
        </w:rPr>
        <w:t>สิงหาคม 256</w:t>
      </w:r>
      <w:r w:rsidRPr="00AD1E9F">
        <w:rPr>
          <w:rFonts w:asciiTheme="majorBidi" w:hAnsiTheme="majorBidi" w:cstheme="majorBidi" w:hint="cs"/>
          <w:b/>
          <w:bCs/>
          <w:sz w:val="36"/>
          <w:szCs w:val="36"/>
          <w:cs/>
        </w:rPr>
        <w:t>3</w:t>
      </w:r>
    </w:p>
    <w:p w:rsidR="006623AA" w:rsidRPr="004D5F7F" w:rsidRDefault="006623AA" w:rsidP="006623AA">
      <w:pPr>
        <w:spacing w:after="135" w:line="240" w:lineRule="auto"/>
        <w:jc w:val="center"/>
        <w:rPr>
          <w:rFonts w:asciiTheme="majorBidi" w:eastAsia="Times New Roman" w:hAnsiTheme="majorBidi" w:cstheme="majorBidi"/>
          <w:b/>
          <w:bCs/>
          <w:color w:val="FF6600"/>
          <w:sz w:val="24"/>
          <w:szCs w:val="24"/>
          <w:shd w:val="clear" w:color="auto" w:fill="FFFF99"/>
        </w:rPr>
      </w:pPr>
    </w:p>
    <w:p w:rsidR="006623AA" w:rsidRDefault="006623AA" w:rsidP="006623AA">
      <w:pPr>
        <w:spacing w:after="135" w:line="240" w:lineRule="auto"/>
        <w:jc w:val="center"/>
        <w:rPr>
          <w:rFonts w:ascii="Helvetica" w:eastAsia="Times New Roman" w:hAnsi="Helvetica"/>
          <w:color w:val="333333"/>
          <w:sz w:val="20"/>
          <w:szCs w:val="20"/>
        </w:rPr>
      </w:pPr>
      <w:r w:rsidRPr="008A3E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>
        <w:rPr>
          <w:rFonts w:ascii="Helvetica" w:eastAsia="Times New Roman" w:hAnsi="Helvetica"/>
          <w:noProof/>
          <w:color w:val="333333"/>
          <w:sz w:val="20"/>
          <w:szCs w:val="20"/>
        </w:rPr>
        <w:drawing>
          <wp:inline distT="0" distB="0" distL="0" distR="0" wp14:anchorId="2C1ACC42" wp14:editId="1B1ADB8B">
            <wp:extent cx="1163951" cy="873053"/>
            <wp:effectExtent l="0" t="0" r="0" b="3810"/>
            <wp:docPr id="319" name="รูปภาพ 319" descr="D:\เกตุ\รูปจนท+กรรมการ\กรรมการ\กรรมการชุดที่46\729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เกตุ\รูปจนท+กรรมการ\กรรมการ\กรรมการชุดที่46\7294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1" cy="87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3AA" w:rsidRPr="00BD1427" w:rsidRDefault="006623AA" w:rsidP="006623AA">
      <w:pPr>
        <w:spacing w:after="135" w:line="240" w:lineRule="auto"/>
        <w:jc w:val="center"/>
        <w:rPr>
          <w:rFonts w:asciiTheme="majorBidi" w:eastAsia="Times New Roman" w:hAnsiTheme="majorBidi" w:cstheme="majorBidi"/>
          <w:b/>
          <w:bCs/>
          <w:color w:val="333333"/>
          <w:sz w:val="21"/>
          <w:szCs w:val="21"/>
        </w:rPr>
      </w:pPr>
      <w:proofErr w:type="spellStart"/>
      <w:r w:rsidRPr="00BD1427">
        <w:rPr>
          <w:rFonts w:asciiTheme="majorBidi" w:hAnsiTheme="majorBidi" w:cstheme="majorBidi"/>
          <w:b/>
          <w:bCs/>
          <w:snapToGrid w:val="0"/>
          <w:color w:val="000000"/>
          <w:sz w:val="21"/>
          <w:szCs w:val="21"/>
          <w:cs/>
          <w:lang w:eastAsia="th-TH"/>
        </w:rPr>
        <w:t>จ.ส.อ</w:t>
      </w:r>
      <w:proofErr w:type="spellEnd"/>
      <w:r w:rsidRPr="00BD1427">
        <w:rPr>
          <w:rFonts w:asciiTheme="majorBidi" w:hAnsiTheme="majorBidi" w:cstheme="majorBidi"/>
          <w:b/>
          <w:bCs/>
          <w:snapToGrid w:val="0"/>
          <w:color w:val="000000"/>
          <w:sz w:val="21"/>
          <w:szCs w:val="21"/>
          <w:cs/>
          <w:lang w:eastAsia="th-TH"/>
        </w:rPr>
        <w:t xml:space="preserve">.ทวี   </w:t>
      </w:r>
      <w:proofErr w:type="spellStart"/>
      <w:r w:rsidRPr="00BD1427">
        <w:rPr>
          <w:rFonts w:asciiTheme="majorBidi" w:hAnsiTheme="majorBidi" w:cstheme="majorBidi"/>
          <w:b/>
          <w:bCs/>
          <w:snapToGrid w:val="0"/>
          <w:color w:val="000000"/>
          <w:sz w:val="21"/>
          <w:szCs w:val="21"/>
          <w:cs/>
          <w:lang w:eastAsia="th-TH"/>
        </w:rPr>
        <w:t>ศิ</w:t>
      </w:r>
      <w:proofErr w:type="spellEnd"/>
      <w:r w:rsidRPr="00BD1427">
        <w:rPr>
          <w:rFonts w:asciiTheme="majorBidi" w:hAnsiTheme="majorBidi" w:cstheme="majorBidi"/>
          <w:b/>
          <w:bCs/>
          <w:snapToGrid w:val="0"/>
          <w:color w:val="000000"/>
          <w:sz w:val="21"/>
          <w:szCs w:val="21"/>
          <w:cs/>
          <w:lang w:eastAsia="th-TH"/>
        </w:rPr>
        <w:t>รินัย  ตำแหน่งประธานกรรมการ</w:t>
      </w:r>
    </w:p>
    <w:p w:rsidR="006623AA" w:rsidRPr="00584EFA" w:rsidRDefault="006623AA" w:rsidP="006623AA">
      <w:pPr>
        <w:spacing w:after="135" w:line="240" w:lineRule="auto"/>
        <w:jc w:val="center"/>
        <w:rPr>
          <w:rFonts w:asciiTheme="majorBidi" w:eastAsia="Times New Roman" w:hAnsiTheme="majorBidi" w:cstheme="majorBidi"/>
          <w:b/>
          <w:bCs/>
          <w:color w:val="333333"/>
          <w:sz w:val="20"/>
          <w:szCs w:val="20"/>
        </w:rPr>
      </w:pPr>
    </w:p>
    <w:p w:rsidR="006623AA" w:rsidRDefault="006623AA" w:rsidP="006623AA">
      <w:pPr>
        <w:spacing w:after="135" w:line="240" w:lineRule="auto"/>
        <w:jc w:val="center"/>
        <w:rPr>
          <w:rFonts w:ascii="FreesiaUPC" w:eastAsia="Times New Roman" w:hAnsi="FreesiaUPC" w:cs="FreesiaUPC"/>
          <w:b/>
          <w:bCs/>
          <w:color w:val="333333"/>
          <w:sz w:val="20"/>
          <w:szCs w:val="20"/>
        </w:rPr>
      </w:pPr>
      <w:r>
        <w:rPr>
          <w:rFonts w:ascii="Helvetica" w:eastAsia="Times New Roman" w:hAnsi="Helvetica"/>
          <w:noProof/>
          <w:color w:val="333333"/>
          <w:sz w:val="20"/>
          <w:szCs w:val="20"/>
        </w:rPr>
        <w:drawing>
          <wp:inline distT="0" distB="0" distL="0" distR="0" wp14:anchorId="7065159F" wp14:editId="70FB6274">
            <wp:extent cx="1221211" cy="913000"/>
            <wp:effectExtent l="0" t="0" r="0" b="1905"/>
            <wp:docPr id="320" name="รูปภาพ 320" descr="D:\เกตุ\รูปจนท+กรรมการ\กรรมการ\กรรมการชุดที่46\729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เกตุ\รูปจนท+กรรมการ\กรรมการ\กรรมการชุดที่46\7294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22" cy="91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76FCF958" wp14:editId="61F692E3">
            <wp:extent cx="1103419" cy="914400"/>
            <wp:effectExtent l="0" t="0" r="1905" b="0"/>
            <wp:docPr id="321" name="รูปภาพ 321" descr="D:\เกตุ\รูปจนท+กรรมการ\กรรมการ\กรรมการชุดที่46\729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เกตุ\รูปจนท+กรรมการ\กรรมการ\กรรมการชุดที่46\7294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41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4B6DFA49" wp14:editId="5527AAF8">
            <wp:extent cx="1284791" cy="914400"/>
            <wp:effectExtent l="0" t="0" r="0" b="0"/>
            <wp:docPr id="322" name="รูปภาพ 322" descr="D:\เกตุ\รูปจนท+กรรมการ\กรรมการ\กรรมการชุดที่46\729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เกตุ\รูปจนท+กรรมการ\กรรมการ\กรรมการชุดที่46\7294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9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3AA" w:rsidRPr="00BD1427" w:rsidRDefault="006623AA" w:rsidP="006623AA">
      <w:pPr>
        <w:spacing w:after="135" w:line="240" w:lineRule="auto"/>
        <w:jc w:val="center"/>
        <w:rPr>
          <w:rFonts w:asciiTheme="majorBidi" w:eastAsia="Times New Roman" w:hAnsiTheme="majorBidi" w:cstheme="majorBidi"/>
          <w:b/>
          <w:bCs/>
          <w:color w:val="333333"/>
          <w:sz w:val="21"/>
          <w:szCs w:val="21"/>
          <w:cs/>
        </w:rPr>
      </w:pPr>
      <w:r w:rsidRPr="00BD1427">
        <w:rPr>
          <w:rFonts w:asciiTheme="majorBidi" w:hAnsiTheme="majorBidi" w:cstheme="majorBidi"/>
          <w:b/>
          <w:bCs/>
          <w:snapToGrid w:val="0"/>
          <w:color w:val="000000"/>
          <w:sz w:val="21"/>
          <w:szCs w:val="21"/>
          <w:cs/>
          <w:lang w:eastAsia="th-TH"/>
        </w:rPr>
        <w:t>นาย</w:t>
      </w:r>
      <w:r>
        <w:rPr>
          <w:rFonts w:asciiTheme="majorBidi" w:hAnsiTheme="majorBidi" w:cstheme="majorBidi"/>
          <w:b/>
          <w:bCs/>
          <w:snapToGrid w:val="0"/>
          <w:color w:val="000000"/>
          <w:sz w:val="21"/>
          <w:szCs w:val="21"/>
          <w:cs/>
          <w:lang w:eastAsia="th-TH"/>
        </w:rPr>
        <w:t>รำเพย  คงคาชาติ  ตำแหน่งเหรัญญิ</w:t>
      </w:r>
      <w:r>
        <w:rPr>
          <w:rFonts w:asciiTheme="majorBidi" w:hAnsiTheme="majorBidi" w:cstheme="majorBidi" w:hint="cs"/>
          <w:b/>
          <w:bCs/>
          <w:snapToGrid w:val="0"/>
          <w:color w:val="000000"/>
          <w:sz w:val="21"/>
          <w:szCs w:val="21"/>
          <w:cs/>
          <w:lang w:eastAsia="th-TH"/>
        </w:rPr>
        <w:t xml:space="preserve">ก,  นายสว่าง  </w:t>
      </w:r>
      <w:proofErr w:type="spellStart"/>
      <w:r>
        <w:rPr>
          <w:rFonts w:asciiTheme="majorBidi" w:hAnsiTheme="majorBidi" w:cstheme="majorBidi" w:hint="cs"/>
          <w:b/>
          <w:bCs/>
          <w:snapToGrid w:val="0"/>
          <w:color w:val="000000"/>
          <w:sz w:val="21"/>
          <w:szCs w:val="21"/>
          <w:cs/>
          <w:lang w:eastAsia="th-TH"/>
        </w:rPr>
        <w:t>วงค์</w:t>
      </w:r>
      <w:proofErr w:type="spellEnd"/>
      <w:r>
        <w:rPr>
          <w:rFonts w:asciiTheme="majorBidi" w:hAnsiTheme="majorBidi" w:cstheme="majorBidi" w:hint="cs"/>
          <w:b/>
          <w:bCs/>
          <w:snapToGrid w:val="0"/>
          <w:color w:val="000000"/>
          <w:sz w:val="21"/>
          <w:szCs w:val="21"/>
          <w:cs/>
          <w:lang w:eastAsia="th-TH"/>
        </w:rPr>
        <w:t>แข  รองประธานกรรมการ,</w:t>
      </w:r>
      <w:r w:rsidRPr="00BD1427">
        <w:rPr>
          <w:rFonts w:asciiTheme="majorBidi" w:eastAsia="Times New Roman" w:hAnsiTheme="majorBidi" w:cstheme="majorBidi"/>
          <w:b/>
          <w:bCs/>
          <w:color w:val="333333"/>
          <w:sz w:val="21"/>
          <w:szCs w:val="21"/>
          <w:cs/>
        </w:rPr>
        <w:t xml:space="preserve">  </w:t>
      </w:r>
      <w:r w:rsidRPr="00BD1427">
        <w:rPr>
          <w:rFonts w:asciiTheme="majorBidi" w:hAnsiTheme="majorBidi" w:cstheme="majorBidi"/>
          <w:b/>
          <w:bCs/>
          <w:snapToGrid w:val="0"/>
          <w:color w:val="000000"/>
          <w:sz w:val="21"/>
          <w:szCs w:val="21"/>
          <w:cs/>
          <w:lang w:eastAsia="th-TH"/>
        </w:rPr>
        <w:t>นางทิพลักษณ์ ประสงค์พันธ์</w:t>
      </w:r>
      <w:r w:rsidRPr="00BD1427">
        <w:rPr>
          <w:rFonts w:asciiTheme="majorBidi" w:hAnsiTheme="majorBidi" w:cstheme="majorBidi"/>
          <w:b/>
          <w:bCs/>
          <w:snapToGrid w:val="0"/>
          <w:color w:val="000000"/>
          <w:sz w:val="21"/>
          <w:szCs w:val="21"/>
          <w:cs/>
          <w:lang w:eastAsia="th-TH"/>
        </w:rPr>
        <w:tab/>
        <w:t>ตำแหน่งเลขานุการ</w:t>
      </w:r>
    </w:p>
    <w:p w:rsidR="006623AA" w:rsidRPr="00584EFA" w:rsidRDefault="006623AA" w:rsidP="006623AA">
      <w:pPr>
        <w:spacing w:after="135" w:line="240" w:lineRule="auto"/>
        <w:jc w:val="center"/>
        <w:rPr>
          <w:rFonts w:ascii="Helvetica" w:eastAsia="Times New Roman" w:hAnsi="Helvetica" w:cs="Angsana New"/>
          <w:b/>
          <w:bCs/>
          <w:color w:val="FF6600"/>
          <w:sz w:val="20"/>
          <w:szCs w:val="20"/>
          <w:shd w:val="clear" w:color="auto" w:fill="CCFFCC"/>
        </w:rPr>
      </w:pPr>
    </w:p>
    <w:p w:rsidR="006623AA" w:rsidRDefault="006623AA" w:rsidP="006623AA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20563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 wp14:anchorId="6DD6CDDF" wp14:editId="64A4E5C9">
            <wp:extent cx="1125071" cy="843889"/>
            <wp:effectExtent l="0" t="0" r="0" b="0"/>
            <wp:docPr id="324" name="รูปภาพ 324" descr="D:\เกตุ\รูปจนท+กรรมการ\กรรมการ\กรรมการชุดที่46\729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เกตุ\รูปจนท+กรรมการ\กรรมการ\กรรมการชุดที่46\7294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71" cy="84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 wp14:anchorId="251040F0" wp14:editId="7B9806C2">
            <wp:extent cx="1123027" cy="842356"/>
            <wp:effectExtent l="0" t="0" r="1270" b="0"/>
            <wp:docPr id="325" name="รูปภาพ 325" descr="D:\เกตุ\รูปจนท+กรรมการ\กรรมการ\กรรมการชุดที่46\729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เกตุ\รูปจนท+กรรมการ\กรรมการ\กรรมการชุดที่46\7294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773" cy="84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12483CF0" wp14:editId="78566B6C">
            <wp:extent cx="1130531" cy="859288"/>
            <wp:effectExtent l="0" t="0" r="0" b="0"/>
            <wp:docPr id="323" name="รูปภาพ 323" descr="D:\เกตุ\รูปจนท+กรรมการ\กรรมการ\กรรมการชุดที่46\729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เกตุ\รูปจนท+กรรมการ\กรรมการ\กรรมการชุดที่46\7294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918" cy="86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764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 wp14:anchorId="2663FCD5" wp14:editId="64E72EC0">
            <wp:extent cx="1124989" cy="843828"/>
            <wp:effectExtent l="0" t="0" r="0" b="0"/>
            <wp:docPr id="326" name="รูปภาพ 326" descr="D:\เกตุ\รูปจนท+กรรมการ\กรรมการ\กรรมการชุดที่46\729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เกตุ\รูปจนท+กรรมการ\กรรมการ\กรรมการชุดที่46\72946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365" cy="84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3AA" w:rsidRDefault="006623AA" w:rsidP="006623AA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Theme="majorBidi" w:hAnsiTheme="majorBidi" w:cstheme="majorBidi"/>
          <w:b/>
          <w:bCs/>
          <w:snapToGrid w:val="0"/>
          <w:color w:val="000000"/>
          <w:sz w:val="21"/>
          <w:szCs w:val="21"/>
          <w:cs/>
          <w:lang w:eastAsia="th-TH"/>
        </w:rPr>
        <w:t>นา</w:t>
      </w:r>
      <w:r>
        <w:rPr>
          <w:rFonts w:asciiTheme="majorBidi" w:hAnsiTheme="majorBidi" w:cstheme="majorBidi" w:hint="cs"/>
          <w:b/>
          <w:bCs/>
          <w:snapToGrid w:val="0"/>
          <w:color w:val="000000"/>
          <w:sz w:val="21"/>
          <w:szCs w:val="21"/>
          <w:cs/>
          <w:lang w:eastAsia="th-TH"/>
        </w:rPr>
        <w:t xml:space="preserve">ยสม  ลิ่มจันทร์ กรรมการ,  นายจำรัส  </w:t>
      </w:r>
      <w:proofErr w:type="spellStart"/>
      <w:r>
        <w:rPr>
          <w:rFonts w:asciiTheme="majorBidi" w:hAnsiTheme="majorBidi" w:cstheme="majorBidi" w:hint="cs"/>
          <w:b/>
          <w:bCs/>
          <w:snapToGrid w:val="0"/>
          <w:color w:val="000000"/>
          <w:sz w:val="21"/>
          <w:szCs w:val="21"/>
          <w:cs/>
          <w:lang w:eastAsia="th-TH"/>
        </w:rPr>
        <w:t>จันทรสุ</w:t>
      </w:r>
      <w:proofErr w:type="spellEnd"/>
      <w:r>
        <w:rPr>
          <w:rFonts w:asciiTheme="majorBidi" w:hAnsiTheme="majorBidi" w:cstheme="majorBidi" w:hint="cs"/>
          <w:b/>
          <w:bCs/>
          <w:snapToGrid w:val="0"/>
          <w:color w:val="000000"/>
          <w:sz w:val="21"/>
          <w:szCs w:val="21"/>
          <w:cs/>
          <w:lang w:eastAsia="th-TH"/>
        </w:rPr>
        <w:t>คนธ์  กรรมการ,  นายสมศักดิ์  เปี่ยมแก้ว  กรรมการ, นายประจักษ์  ประเสริฐสิน  กรรมการ</w:t>
      </w:r>
    </w:p>
    <w:p w:rsidR="006623AA" w:rsidRDefault="006623AA" w:rsidP="006623AA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 wp14:anchorId="13F95E82" wp14:editId="60AB6423">
            <wp:extent cx="1164093" cy="873158"/>
            <wp:effectExtent l="0" t="0" r="0" b="3175"/>
            <wp:docPr id="332" name="รูปภาพ 332" descr="D:\เกตุ\รูปจนท+กรรมการ\กรรมการ\กรรมการชุดที่46\729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เกตุ\รูปจนท+กรรมการ\กรรมการ\กรรมการชุดที่46\72947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920" cy="87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Angsana New"/>
          <w:noProof/>
          <w:color w:val="333333"/>
          <w:sz w:val="20"/>
          <w:szCs w:val="20"/>
        </w:rPr>
        <w:drawing>
          <wp:inline distT="0" distB="0" distL="0" distR="0" wp14:anchorId="2A2D746C" wp14:editId="2CD827AE">
            <wp:extent cx="1174376" cy="880870"/>
            <wp:effectExtent l="0" t="0" r="6985" b="0"/>
            <wp:docPr id="328" name="รูปภาพ 328" descr="D:\เกตุ\รูปจนท+กรรมการ\กรรมการ\กรรมการชุดที่46\729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เกตุ\รูปจนท+กรรมการ\กรรมการ\กรรมการชุดที่46\72945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725" cy="88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 wp14:anchorId="7B770CE2" wp14:editId="21362FAB">
            <wp:extent cx="1141314" cy="856130"/>
            <wp:effectExtent l="0" t="0" r="1905" b="1270"/>
            <wp:docPr id="333" name="รูปภาพ 333" descr="D:\เกตุ\รูปจนท+กรรมการ\กรรมการ\กรรมการชุดที่46\729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เกตุ\รูปจนท+กรรมการ\กรรมการ\กรรมการชุดที่46\72947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236" cy="86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Angsana New"/>
          <w:noProof/>
          <w:color w:val="333333"/>
          <w:sz w:val="20"/>
          <w:szCs w:val="20"/>
        </w:rPr>
        <w:drawing>
          <wp:inline distT="0" distB="0" distL="0" distR="0" wp14:anchorId="36CF6673" wp14:editId="4D9A0D83">
            <wp:extent cx="1174377" cy="880872"/>
            <wp:effectExtent l="0" t="0" r="6985" b="0"/>
            <wp:docPr id="327" name="รูปภาพ 327" descr="D:\เกตุ\รูปจนท+กรรมการ\กรรมการ\กรรมการชุดที่46\729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เกตุ\รูปจนท+กรรมการ\กรรมการ\กรรมการชุดที่46\72982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59" cy="88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1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623AA" w:rsidRPr="00BD1427" w:rsidRDefault="006623AA" w:rsidP="006623AA">
      <w:pPr>
        <w:spacing w:after="135" w:line="240" w:lineRule="auto"/>
        <w:jc w:val="center"/>
        <w:rPr>
          <w:rFonts w:asciiTheme="majorBidi" w:eastAsia="Times New Roman" w:hAnsiTheme="majorBidi" w:cstheme="majorBidi"/>
          <w:b/>
          <w:bCs/>
          <w:color w:val="333333"/>
          <w:sz w:val="21"/>
          <w:szCs w:val="21"/>
          <w:cs/>
        </w:rPr>
      </w:pPr>
      <w:r>
        <w:rPr>
          <w:rFonts w:asciiTheme="majorBidi" w:eastAsia="Times New Roman" w:hAnsiTheme="majorBidi" w:cstheme="majorBidi"/>
          <w:b/>
          <w:bCs/>
          <w:sz w:val="21"/>
          <w:szCs w:val="21"/>
          <w:cs/>
        </w:rPr>
        <w:t>นางเพลิน  แม้นเมี้</w:t>
      </w:r>
      <w:r>
        <w:rPr>
          <w:rFonts w:asciiTheme="majorBidi" w:eastAsia="Times New Roman" w:hAnsiTheme="majorBidi" w:cstheme="majorBidi" w:hint="cs"/>
          <w:b/>
          <w:bCs/>
          <w:sz w:val="21"/>
          <w:szCs w:val="21"/>
          <w:cs/>
        </w:rPr>
        <w:t xml:space="preserve">ยน  กรรมการ,  นายสมคิด  บุญประสิทธิ์พร  กรรมการ, นางคำสุข  ศักดิ์สงวน  กรรมการ,  นายเสนาะ  </w:t>
      </w:r>
      <w:proofErr w:type="spellStart"/>
      <w:r>
        <w:rPr>
          <w:rFonts w:asciiTheme="majorBidi" w:eastAsia="Times New Roman" w:hAnsiTheme="majorBidi" w:cstheme="majorBidi" w:hint="cs"/>
          <w:b/>
          <w:bCs/>
          <w:sz w:val="21"/>
          <w:szCs w:val="21"/>
          <w:cs/>
        </w:rPr>
        <w:t>พงษ์</w:t>
      </w:r>
      <w:proofErr w:type="spellEnd"/>
      <w:r>
        <w:rPr>
          <w:rFonts w:asciiTheme="majorBidi" w:eastAsia="Times New Roman" w:hAnsiTheme="majorBidi" w:cstheme="majorBidi" w:hint="cs"/>
          <w:b/>
          <w:bCs/>
          <w:sz w:val="21"/>
          <w:szCs w:val="21"/>
          <w:cs/>
        </w:rPr>
        <w:t>พนัส  กรรมการ</w:t>
      </w:r>
    </w:p>
    <w:p w:rsidR="006623AA" w:rsidRDefault="006623AA" w:rsidP="006623AA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6623AA" w:rsidRDefault="006623AA" w:rsidP="006623AA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 wp14:anchorId="2A053C39" wp14:editId="25E4242F">
            <wp:extent cx="1209957" cy="907559"/>
            <wp:effectExtent l="0" t="0" r="9525" b="6985"/>
            <wp:docPr id="331" name="รูปภาพ 331" descr="D:\เกตุ\รูปจนท+กรรมการ\กรรมการ\กรรมการชุดที่46\729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เกตุ\รูปจนท+กรรมการ\กรรมการ\กรรมการชุดที่46\72982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2" cy="90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 wp14:anchorId="3C4CF1DF" wp14:editId="6EE7C6D5">
            <wp:extent cx="1204301" cy="903317"/>
            <wp:effectExtent l="0" t="0" r="0" b="0"/>
            <wp:docPr id="329" name="รูปภาพ 329" descr="D:\เกตุ\รูปจนท+กรรมการ\กรรมการ\กรรมการชุดที่46\729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เกตุ\รูปจนท+กรรมการ\กรรมการ\กรรมการชุดที่46\72945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153" cy="90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4CC3DCE1" wp14:editId="10FD7530">
            <wp:extent cx="1246909" cy="935275"/>
            <wp:effectExtent l="0" t="0" r="0" b="0"/>
            <wp:docPr id="330" name="รูปภาพ 330" descr="D:\เกตุ\รูปจนท+กรรมการ\กรรมการ\กรรมการชุดที่46\729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เกตุ\รูปจนท+กรรมการ\กรรมการ\กรรมการชุดที่46\72944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62" cy="93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4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623AA" w:rsidRPr="00BD1427" w:rsidRDefault="006623AA" w:rsidP="006623AA">
      <w:pPr>
        <w:jc w:val="center"/>
        <w:rPr>
          <w:rFonts w:asciiTheme="majorBidi" w:hAnsiTheme="majorBidi" w:cstheme="majorBidi"/>
          <w:b/>
          <w:bCs/>
          <w:sz w:val="21"/>
          <w:szCs w:val="21"/>
        </w:rPr>
      </w:pPr>
      <w:r>
        <w:rPr>
          <w:rFonts w:asciiTheme="majorBidi" w:eastAsia="Times New Roman" w:hAnsiTheme="majorBidi" w:cstheme="majorBidi"/>
          <w:b/>
          <w:bCs/>
          <w:sz w:val="21"/>
          <w:szCs w:val="21"/>
          <w:cs/>
        </w:rPr>
        <w:t>น</w:t>
      </w:r>
      <w:r>
        <w:rPr>
          <w:rFonts w:asciiTheme="majorBidi" w:eastAsia="Times New Roman" w:hAnsiTheme="majorBidi" w:cstheme="majorBidi" w:hint="cs"/>
          <w:b/>
          <w:bCs/>
          <w:sz w:val="21"/>
          <w:szCs w:val="21"/>
          <w:cs/>
        </w:rPr>
        <w:t>างสาว</w:t>
      </w:r>
      <w:proofErr w:type="spellStart"/>
      <w:r>
        <w:rPr>
          <w:rFonts w:asciiTheme="majorBidi" w:eastAsia="Times New Roman" w:hAnsiTheme="majorBidi" w:cstheme="majorBidi" w:hint="cs"/>
          <w:b/>
          <w:bCs/>
          <w:sz w:val="21"/>
          <w:szCs w:val="21"/>
          <w:cs/>
        </w:rPr>
        <w:t>สุพัตรา</w:t>
      </w:r>
      <w:proofErr w:type="spellEnd"/>
      <w:r>
        <w:rPr>
          <w:rFonts w:asciiTheme="majorBidi" w:eastAsia="Times New Roman" w:hAnsiTheme="majorBidi" w:cstheme="majorBidi" w:hint="cs"/>
          <w:b/>
          <w:bCs/>
          <w:sz w:val="21"/>
          <w:szCs w:val="21"/>
          <w:cs/>
        </w:rPr>
        <w:t xml:space="preserve">  มีชอบ  กรรมการ,  นางชูศรี  หมื่นปทุม  กรรมการ,  นางเฉลา  อู่</w:t>
      </w:r>
      <w:proofErr w:type="spellStart"/>
      <w:r>
        <w:rPr>
          <w:rFonts w:asciiTheme="majorBidi" w:eastAsia="Times New Roman" w:hAnsiTheme="majorBidi" w:cstheme="majorBidi" w:hint="cs"/>
          <w:b/>
          <w:bCs/>
          <w:sz w:val="21"/>
          <w:szCs w:val="21"/>
          <w:cs/>
        </w:rPr>
        <w:t>อติชาติ</w:t>
      </w:r>
      <w:proofErr w:type="spellEnd"/>
      <w:r>
        <w:rPr>
          <w:rFonts w:asciiTheme="majorBidi" w:eastAsia="Times New Roman" w:hAnsiTheme="majorBidi" w:cstheme="majorBidi" w:hint="cs"/>
          <w:b/>
          <w:bCs/>
          <w:sz w:val="21"/>
          <w:szCs w:val="21"/>
          <w:cs/>
        </w:rPr>
        <w:t xml:space="preserve">  กรรมการ</w:t>
      </w:r>
    </w:p>
    <w:p w:rsidR="0052321B" w:rsidRDefault="0052321B">
      <w:bookmarkStart w:id="0" w:name="_GoBack"/>
      <w:bookmarkEnd w:id="0"/>
    </w:p>
    <w:sectPr w:rsidR="00523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AA"/>
    <w:rsid w:val="0052321B"/>
    <w:rsid w:val="0066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623AA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6623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623A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623AA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6623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623A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PREDATOR</dc:creator>
  <cp:lastModifiedBy>PREDATOR</cp:lastModifiedBy>
  <cp:revision>1</cp:revision>
  <dcterms:created xsi:type="dcterms:W3CDTF">2021-11-12T03:33:00Z</dcterms:created>
  <dcterms:modified xsi:type="dcterms:W3CDTF">2021-11-12T03:34:00Z</dcterms:modified>
</cp:coreProperties>
</file>